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19" w:rsidRPr="000C2219" w:rsidRDefault="000C2219" w:rsidP="000C2219">
      <w:pPr>
        <w:jc w:val="both"/>
      </w:pPr>
      <w:r w:rsidRPr="000C2219">
        <w:t>Caro amico,</w:t>
      </w:r>
    </w:p>
    <w:p w:rsidR="000C2219" w:rsidRPr="000C2219" w:rsidRDefault="000C2219" w:rsidP="000C2219">
      <w:pPr>
        <w:jc w:val="both"/>
      </w:pPr>
      <w:r w:rsidRPr="000C2219">
        <w:t>a seguito dell’entrata in vigore del nuovo Regolamento UE 2016/679 (</w:t>
      </w:r>
      <w:r w:rsidRPr="000C2219">
        <w:rPr>
          <w:b/>
          <w:bCs/>
        </w:rPr>
        <w:t xml:space="preserve">General Data </w:t>
      </w:r>
      <w:proofErr w:type="spellStart"/>
      <w:r w:rsidRPr="000C2219">
        <w:rPr>
          <w:b/>
          <w:bCs/>
        </w:rPr>
        <w:t>Protection</w:t>
      </w:r>
      <w:proofErr w:type="spellEnd"/>
      <w:r w:rsidRPr="000C2219">
        <w:rPr>
          <w:b/>
          <w:bCs/>
        </w:rPr>
        <w:t xml:space="preserve"> </w:t>
      </w:r>
      <w:proofErr w:type="spellStart"/>
      <w:r w:rsidRPr="000C2219">
        <w:rPr>
          <w:b/>
          <w:bCs/>
        </w:rPr>
        <w:t>Regulation</w:t>
      </w:r>
      <w:proofErr w:type="spellEnd"/>
      <w:r w:rsidRPr="000C2219">
        <w:rPr>
          <w:b/>
          <w:bCs/>
        </w:rPr>
        <w:t xml:space="preserve"> </w:t>
      </w:r>
      <w:r w:rsidRPr="000C2219">
        <w:t>o</w:t>
      </w:r>
      <w:r w:rsidRPr="000C2219">
        <w:rPr>
          <w:b/>
          <w:bCs/>
        </w:rPr>
        <w:t xml:space="preserve"> GDPR</w:t>
      </w:r>
      <w:r w:rsidRPr="000C2219">
        <w:t>) relativo alla privacy e in considerazione dell’importanza che riconosciamo alla tutela dei tuoi dati personali, abbiamo provveduto ad aggiornare la nostra Informativa Privacy sulla base del principio della trasparenza e di tutti gli elementi richiesti dall’articolo 13 del GDPR.</w:t>
      </w:r>
    </w:p>
    <w:p w:rsidR="000C2219" w:rsidRPr="000C2219" w:rsidRDefault="000C2219" w:rsidP="000C2219">
      <w:pPr>
        <w:jc w:val="both"/>
      </w:pPr>
      <w:r w:rsidRPr="000C2219">
        <w:t xml:space="preserve">Ti invitiamo a prendere visione della nuova </w:t>
      </w:r>
      <w:r w:rsidRPr="000C2219">
        <w:rPr>
          <w:b/>
          <w:bCs/>
        </w:rPr>
        <w:t>Informativa Privacy</w:t>
      </w:r>
      <w:r w:rsidRPr="000C2219">
        <w:t xml:space="preserve"> cliccando </w:t>
      </w:r>
      <w:hyperlink r:id="rId4" w:tgtFrame="_blank" w:history="1">
        <w:r w:rsidRPr="000C2219">
          <w:rPr>
            <w:rStyle w:val="Collegamentoipertestuale"/>
          </w:rPr>
          <w:t>qui</w:t>
        </w:r>
      </w:hyperlink>
    </w:p>
    <w:p w:rsidR="000C2219" w:rsidRPr="000C2219" w:rsidRDefault="000C2219" w:rsidP="000C2219">
      <w:pPr>
        <w:jc w:val="both"/>
      </w:pPr>
      <w:r w:rsidRPr="000C2219">
        <w:t xml:space="preserve">Qualora non fossi più interessato a ricevere i nostri aggiornamenti, puoi in qualunque momento </w:t>
      </w:r>
      <w:proofErr w:type="spellStart"/>
      <w:r w:rsidRPr="000C2219">
        <w:t>disiscriverti</w:t>
      </w:r>
      <w:proofErr w:type="spellEnd"/>
      <w:r w:rsidRPr="000C2219">
        <w:t xml:space="preserve"> dalla nostra mailing list scrivendo a </w:t>
      </w:r>
      <w:r w:rsidRPr="000C2219">
        <w:rPr>
          <w:u w:val="single"/>
        </w:rPr>
        <w:t>info@fondazioneticinoolona.it</w:t>
      </w:r>
      <w:r w:rsidRPr="000C2219">
        <w:t>.</w:t>
      </w:r>
    </w:p>
    <w:p w:rsidR="000C2219" w:rsidRPr="000C2219" w:rsidRDefault="000C2219" w:rsidP="000C2219">
      <w:r w:rsidRPr="000C2219">
        <w:drawing>
          <wp:inline distT="0" distB="0" distL="0" distR="0">
            <wp:extent cx="2381250" cy="1409700"/>
            <wp:effectExtent l="0" t="0" r="0" b="0"/>
            <wp:docPr id="1" name="Immagine 1" descr="gdp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pr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2219" w:rsidRDefault="000C2219"/>
    <w:sectPr w:rsidR="000C2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19"/>
    <w:rsid w:val="000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E7B1"/>
  <w15:chartTrackingRefBased/>
  <w15:docId w15:val="{5A31FA24-4D04-439A-9775-BA3DDD6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22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2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ondazioneticinoolona.it/privacy-polic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2019-02-08T10:37:00Z</dcterms:created>
  <dcterms:modified xsi:type="dcterms:W3CDTF">2019-02-08T10:38:00Z</dcterms:modified>
</cp:coreProperties>
</file>