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AC" w:rsidRPr="002638AC" w:rsidRDefault="002638AC" w:rsidP="002638AC">
      <w:pPr>
        <w:rPr>
          <w:b/>
          <w:bCs/>
        </w:rPr>
      </w:pPr>
      <w:r w:rsidRPr="002638AC">
        <w:rPr>
          <w:b/>
          <w:bCs/>
        </w:rPr>
        <w:t>UN NUOVO BANDO PER IL SOSTEGNO ALLA FRAGILITÀ E ALLA MARGINALITÀ</w:t>
      </w:r>
    </w:p>
    <w:p w:rsidR="002638AC" w:rsidRPr="002638AC" w:rsidRDefault="002638AC" w:rsidP="002638AC">
      <w:r w:rsidRPr="002638AC">
        <w:br/>
      </w:r>
      <w:r w:rsidRPr="002638AC"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990600"/>
            <wp:effectExtent l="0" t="0" r="0" b="0"/>
            <wp:wrapSquare wrapText="bothSides"/>
            <wp:docPr id="3" name="Immagine 3" descr="20375898_1645545218831578_8064967741723367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375898_1645545218831578_80649677417233671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8AC">
        <w:t xml:space="preserve">Dopo un'attenta analisi dei bisogni del territorio e in considerazione delle numerose richieste di contributo pervenute in ambito sociale, la Fondazione lancia un </w:t>
      </w:r>
      <w:r w:rsidRPr="002638AC">
        <w:rPr>
          <w:b/>
          <w:bCs/>
        </w:rPr>
        <w:t xml:space="preserve">nuovo bando per il </w:t>
      </w:r>
      <w:proofErr w:type="spellStart"/>
      <w:r w:rsidRPr="002638AC">
        <w:rPr>
          <w:b/>
          <w:bCs/>
        </w:rPr>
        <w:t>sotegno</w:t>
      </w:r>
      <w:proofErr w:type="spellEnd"/>
      <w:r w:rsidRPr="002638AC">
        <w:rPr>
          <w:b/>
          <w:bCs/>
        </w:rPr>
        <w:t xml:space="preserve"> alla fragilità e alla marginalità</w:t>
      </w:r>
      <w:r w:rsidRPr="002638AC">
        <w:t xml:space="preserve">, il </w:t>
      </w:r>
      <w:r w:rsidRPr="002638AC">
        <w:rPr>
          <w:b/>
          <w:bCs/>
        </w:rPr>
        <w:t>2018/5</w:t>
      </w:r>
      <w:r w:rsidRPr="002638AC">
        <w:t>, con uno stanziamento complessivo di</w:t>
      </w:r>
      <w:r w:rsidRPr="002638AC">
        <w:rPr>
          <w:b/>
          <w:bCs/>
        </w:rPr>
        <w:t xml:space="preserve"> 50.000,00 euro</w:t>
      </w:r>
      <w:r w:rsidRPr="002638AC">
        <w:t>, grazie ai fondi territoriali messi a disposizione da Fondazione Cariplo.</w:t>
      </w:r>
      <w:hyperlink r:id="rId5" w:anchor="more-2909" w:tgtFrame="_blank" w:history="1">
        <w:r w:rsidRPr="002638AC">
          <w:rPr>
            <w:rStyle w:val="Collegamentoipertestuale"/>
          </w:rPr>
          <w:t xml:space="preserve"> </w:t>
        </w:r>
      </w:hyperlink>
      <w:hyperlink r:id="rId6" w:tgtFrame="_blank" w:history="1">
        <w:r w:rsidRPr="002638AC">
          <w:rPr>
            <w:rStyle w:val="Collegamentoipertestuale"/>
          </w:rPr>
          <w:t>Continua a leggere...</w:t>
        </w:r>
      </w:hyperlink>
    </w:p>
    <w:p w:rsidR="002638AC" w:rsidRPr="002638AC" w:rsidRDefault="002638AC" w:rsidP="002638AC">
      <w:r w:rsidRPr="002638AC">
        <w:t> </w:t>
      </w:r>
    </w:p>
    <w:p w:rsidR="002638AC" w:rsidRPr="002638AC" w:rsidRDefault="002638AC" w:rsidP="002638AC">
      <w:pPr>
        <w:rPr>
          <w:b/>
          <w:bCs/>
        </w:rPr>
      </w:pPr>
    </w:p>
    <w:p w:rsidR="002638AC" w:rsidRPr="002638AC" w:rsidRDefault="002638AC" w:rsidP="002638AC">
      <w:pPr>
        <w:rPr>
          <w:b/>
          <w:bCs/>
        </w:rPr>
      </w:pPr>
      <w:r w:rsidRPr="002638AC">
        <w:rPr>
          <w:b/>
          <w:bCs/>
        </w:rPr>
        <w:t>CERCHIAMO VOLONTARI!</w:t>
      </w:r>
    </w:p>
    <w:p w:rsidR="002638AC" w:rsidRPr="002638AC" w:rsidRDefault="002638AC" w:rsidP="002638AC">
      <w:r w:rsidRPr="002638AC"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2" name="Immagine 2" descr="miniatura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atura_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8AC">
        <w:t xml:space="preserve">Fondazione Ticino Olona è alla ricerca di persone che si dedichino alla </w:t>
      </w:r>
      <w:r w:rsidRPr="002638AC">
        <w:rPr>
          <w:b/>
          <w:bCs/>
        </w:rPr>
        <w:t>Comunità</w:t>
      </w:r>
      <w:r w:rsidRPr="002638AC">
        <w:t xml:space="preserve">. Siamo un ente non profit presente sul territorio che supporta le comunità del </w:t>
      </w:r>
      <w:proofErr w:type="spellStart"/>
      <w:r w:rsidRPr="002638AC">
        <w:rPr>
          <w:b/>
          <w:bCs/>
        </w:rPr>
        <w:t>castanese</w:t>
      </w:r>
      <w:proofErr w:type="spellEnd"/>
      <w:r w:rsidRPr="002638AC">
        <w:rPr>
          <w:b/>
          <w:bCs/>
        </w:rPr>
        <w:t>, abbiatense, magentino</w:t>
      </w:r>
      <w:r w:rsidRPr="002638AC">
        <w:t xml:space="preserve"> e</w:t>
      </w:r>
      <w:r w:rsidRPr="002638AC">
        <w:rPr>
          <w:b/>
          <w:bCs/>
        </w:rPr>
        <w:t xml:space="preserve"> legnanese</w:t>
      </w:r>
      <w:r w:rsidRPr="002638AC">
        <w:t xml:space="preserve">. Per avere maggiori informazioni e scaricare il modulo volontari, visita la pagina </w:t>
      </w:r>
      <w:hyperlink r:id="rId8" w:tgtFrame="_blank" w:history="1">
        <w:r w:rsidRPr="002638AC">
          <w:rPr>
            <w:rStyle w:val="Collegamentoipertestuale"/>
          </w:rPr>
          <w:t xml:space="preserve">www.fondazioneticinoolona.it/cerchiamo-volontari/ </w:t>
        </w:r>
        <w:r w:rsidRPr="002638AC">
          <w:rPr>
            <w:rStyle w:val="Collegamentoipertestuale"/>
          </w:rPr>
          <w:br/>
        </w:r>
      </w:hyperlink>
    </w:p>
    <w:p w:rsidR="002638AC" w:rsidRPr="002638AC" w:rsidRDefault="002638AC" w:rsidP="002638AC"/>
    <w:p w:rsidR="002638AC" w:rsidRPr="002638AC" w:rsidRDefault="002638AC" w:rsidP="002638AC"/>
    <w:p w:rsidR="002638AC" w:rsidRPr="002638AC" w:rsidRDefault="002638AC" w:rsidP="002638AC">
      <w:pPr>
        <w:rPr>
          <w:b/>
          <w:bCs/>
        </w:rPr>
      </w:pPr>
      <w:r w:rsidRPr="002638AC">
        <w:rPr>
          <w:b/>
          <w:bCs/>
        </w:rPr>
        <w:t>CHIUSURA ESTIVA</w:t>
      </w:r>
    </w:p>
    <w:p w:rsidR="002638AC" w:rsidRPr="002638AC" w:rsidRDefault="002638AC" w:rsidP="002638AC">
      <w:r w:rsidRPr="002638AC"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" name="Immagine 1" descr="vacanze 20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canze 2018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8AC">
        <w:t>L'</w:t>
      </w:r>
      <w:r w:rsidRPr="002638AC">
        <w:rPr>
          <w:b/>
          <w:bCs/>
        </w:rPr>
        <w:t>ufficio di segreteria</w:t>
      </w:r>
      <w:r w:rsidRPr="002638AC">
        <w:t xml:space="preserve"> della Fondazione resterà </w:t>
      </w:r>
      <w:r w:rsidRPr="002638AC">
        <w:rPr>
          <w:b/>
          <w:bCs/>
        </w:rPr>
        <w:t>chiuso</w:t>
      </w:r>
      <w:r w:rsidRPr="002638AC">
        <w:t xml:space="preserve"> per le vacanze estive </w:t>
      </w:r>
      <w:r w:rsidRPr="002638AC">
        <w:rPr>
          <w:b/>
          <w:bCs/>
        </w:rPr>
        <w:t>da lunedì 6 agosto a venerdì 24 agosto</w:t>
      </w:r>
      <w:r w:rsidRPr="002638AC">
        <w:t xml:space="preserve">. L'attività riprenderà regolarmente lunedì 27 agosto. Per qualsiasi necessità, è possibile inviare un'e-mail all'indirizzo </w:t>
      </w:r>
      <w:r w:rsidRPr="002638AC">
        <w:rPr>
          <w:u w:val="single"/>
        </w:rPr>
        <w:t>info@fondazioneticinoolona.it</w:t>
      </w:r>
      <w:r w:rsidRPr="002638AC">
        <w:t>: risponderemo al rientro</w:t>
      </w:r>
      <w:r w:rsidRPr="002638AC">
        <w:rPr>
          <w:b/>
          <w:bCs/>
        </w:rPr>
        <w:t>.</w:t>
      </w:r>
      <w:r w:rsidRPr="002638AC">
        <w:br/>
      </w:r>
      <w:r w:rsidRPr="002638AC">
        <w:rPr>
          <w:b/>
          <w:bCs/>
        </w:rPr>
        <w:t>Buone ferie a tutti!</w:t>
      </w:r>
    </w:p>
    <w:p w:rsidR="002638AC" w:rsidRDefault="002638AC">
      <w:bookmarkStart w:id="0" w:name="_GoBack"/>
      <w:bookmarkEnd w:id="0"/>
    </w:p>
    <w:sectPr w:rsidR="002638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AC"/>
    <w:rsid w:val="0026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993CEAF-FF2F-46A5-8FF9-E9A6A5A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38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ticinoolona.it/cerchiamo-volontar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ticinoolona.it/bando-2018-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ndazioneticinoolona.it/attenzione-ancora-giorni-partecipare-al-bando-oratori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2019-02-08T10:41:00Z</dcterms:created>
  <dcterms:modified xsi:type="dcterms:W3CDTF">2019-02-08T10:42:00Z</dcterms:modified>
</cp:coreProperties>
</file>